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570D" w:rsidRPr="006F754B" w:rsidRDefault="00FB665F" w:rsidP="004C7668">
      <w:pPr>
        <w:jc w:val="right"/>
        <w:rPr>
          <w:rFonts w:ascii="David" w:hAnsi="David" w:cs="David"/>
          <w:b/>
          <w:bCs/>
          <w:sz w:val="36"/>
          <w:szCs w:val="36"/>
          <w:u w:val="single"/>
          <w:rtl/>
        </w:rPr>
      </w:pPr>
      <w:r w:rsidRPr="006F754B">
        <w:rPr>
          <w:rFonts w:ascii="David" w:hAnsi="David" w:cs="David" w:hint="cs"/>
          <w:b/>
          <w:bCs/>
          <w:sz w:val="36"/>
          <w:szCs w:val="36"/>
          <w:u w:val="single"/>
          <w:rtl/>
        </w:rPr>
        <w:t xml:space="preserve"> החלטה בעניינה של נוע</w:t>
      </w:r>
      <w:r w:rsidR="004C7668" w:rsidRPr="006F754B">
        <w:rPr>
          <w:rFonts w:ascii="David" w:hAnsi="David" w:cs="David" w:hint="cs"/>
          <w:b/>
          <w:bCs/>
          <w:sz w:val="36"/>
          <w:szCs w:val="36"/>
          <w:u w:val="single"/>
          <w:rtl/>
        </w:rPr>
        <w:t>ם</w:t>
      </w:r>
      <w:r w:rsidRPr="006F754B">
        <w:rPr>
          <w:rFonts w:ascii="David" w:hAnsi="David" w:cs="David" w:hint="cs"/>
          <w:b/>
          <w:bCs/>
          <w:sz w:val="36"/>
          <w:szCs w:val="36"/>
          <w:u w:val="single"/>
          <w:rtl/>
        </w:rPr>
        <w:t xml:space="preserve"> </w:t>
      </w:r>
      <w:proofErr w:type="spellStart"/>
      <w:r w:rsidRPr="006F754B">
        <w:rPr>
          <w:rFonts w:ascii="David" w:hAnsi="David" w:cs="David" w:hint="cs"/>
          <w:b/>
          <w:bCs/>
          <w:sz w:val="36"/>
          <w:szCs w:val="36"/>
          <w:u w:val="single"/>
          <w:rtl/>
        </w:rPr>
        <w:t>גדסי</w:t>
      </w:r>
      <w:proofErr w:type="spellEnd"/>
    </w:p>
    <w:p w:rsidR="00FB665F" w:rsidRPr="006F754B" w:rsidRDefault="00FB665F" w:rsidP="00FB665F">
      <w:pPr>
        <w:jc w:val="right"/>
        <w:rPr>
          <w:rFonts w:ascii="David" w:hAnsi="David" w:cs="David"/>
          <w:b/>
          <w:bCs/>
          <w:sz w:val="32"/>
          <w:szCs w:val="32"/>
          <w:u w:val="single"/>
          <w:rtl/>
        </w:rPr>
      </w:pPr>
      <w:r>
        <w:rPr>
          <w:rFonts w:ascii="David" w:hAnsi="David" w:cs="David" w:hint="cs"/>
          <w:sz w:val="32"/>
          <w:szCs w:val="32"/>
          <w:rtl/>
        </w:rPr>
        <w:t xml:space="preserve">          </w:t>
      </w:r>
      <w:r w:rsidRPr="006F754B">
        <w:rPr>
          <w:rFonts w:ascii="David" w:hAnsi="David" w:cs="David" w:hint="cs"/>
          <w:b/>
          <w:bCs/>
          <w:sz w:val="32"/>
          <w:szCs w:val="32"/>
          <w:u w:val="single"/>
          <w:rtl/>
        </w:rPr>
        <w:t>מבוא</w:t>
      </w:r>
      <w:r w:rsidR="006F754B">
        <w:rPr>
          <w:rFonts w:ascii="David" w:hAnsi="David" w:cs="David" w:hint="cs"/>
          <w:b/>
          <w:bCs/>
          <w:sz w:val="32"/>
          <w:szCs w:val="32"/>
          <w:u w:val="single"/>
          <w:rtl/>
        </w:rPr>
        <w:t xml:space="preserve"> וגדרי הספקות</w:t>
      </w:r>
    </w:p>
    <w:p w:rsidR="00FB665F" w:rsidRDefault="00FB665F" w:rsidP="004C7668">
      <w:pPr>
        <w:jc w:val="right"/>
        <w:rPr>
          <w:rFonts w:ascii="David" w:hAnsi="David" w:cs="David"/>
          <w:sz w:val="32"/>
          <w:szCs w:val="32"/>
          <w:rtl/>
        </w:rPr>
      </w:pPr>
      <w:r>
        <w:rPr>
          <w:rFonts w:ascii="David" w:hAnsi="David" w:cs="David" w:hint="cs"/>
          <w:sz w:val="32"/>
          <w:szCs w:val="32"/>
          <w:rtl/>
        </w:rPr>
        <w:t>נוע</w:t>
      </w:r>
      <w:r w:rsidR="004C7668">
        <w:rPr>
          <w:rFonts w:ascii="David" w:hAnsi="David" w:cs="David" w:hint="cs"/>
          <w:sz w:val="32"/>
          <w:szCs w:val="32"/>
          <w:rtl/>
        </w:rPr>
        <w:t>ם</w:t>
      </w:r>
      <w:r>
        <w:rPr>
          <w:rFonts w:ascii="David" w:hAnsi="David" w:cs="David" w:hint="cs"/>
          <w:sz w:val="32"/>
          <w:szCs w:val="32"/>
          <w:rtl/>
        </w:rPr>
        <w:t xml:space="preserve"> </w:t>
      </w:r>
      <w:proofErr w:type="spellStart"/>
      <w:r>
        <w:rPr>
          <w:rFonts w:ascii="David" w:hAnsi="David" w:cs="David" w:hint="cs"/>
          <w:sz w:val="32"/>
          <w:szCs w:val="32"/>
          <w:rtl/>
        </w:rPr>
        <w:t>גדסי</w:t>
      </w:r>
      <w:proofErr w:type="spellEnd"/>
      <w:r>
        <w:rPr>
          <w:rFonts w:ascii="David" w:hAnsi="David" w:cs="David" w:hint="cs"/>
          <w:sz w:val="32"/>
          <w:szCs w:val="32"/>
          <w:rtl/>
        </w:rPr>
        <w:t xml:space="preserve"> היא שחמטאית מוכשרת ומקסימה בת 7, המתגוררת בקרית עקרון בדרום הארץ ורשומה למשחקי הליגה במועדון כפר סבא בה מתגוררים סבה וסבתה מצד אביה, השחמטאי דוד </w:t>
      </w:r>
      <w:proofErr w:type="spellStart"/>
      <w:r>
        <w:rPr>
          <w:rFonts w:ascii="David" w:hAnsi="David" w:cs="David" w:hint="cs"/>
          <w:sz w:val="32"/>
          <w:szCs w:val="32"/>
          <w:rtl/>
        </w:rPr>
        <w:t>גדסי</w:t>
      </w:r>
      <w:proofErr w:type="spellEnd"/>
      <w:r>
        <w:rPr>
          <w:rFonts w:ascii="David" w:hAnsi="David" w:cs="David" w:hint="cs"/>
          <w:sz w:val="32"/>
          <w:szCs w:val="32"/>
          <w:rtl/>
        </w:rPr>
        <w:t>.</w:t>
      </w:r>
    </w:p>
    <w:p w:rsidR="00FB665F" w:rsidRDefault="00FB665F" w:rsidP="00AB0036">
      <w:pPr>
        <w:jc w:val="right"/>
        <w:rPr>
          <w:rFonts w:ascii="David" w:hAnsi="David" w:cs="David"/>
          <w:sz w:val="32"/>
          <w:szCs w:val="32"/>
          <w:rtl/>
        </w:rPr>
      </w:pPr>
      <w:r>
        <w:rPr>
          <w:rFonts w:ascii="David" w:hAnsi="David" w:cs="David" w:hint="cs"/>
          <w:sz w:val="32"/>
          <w:szCs w:val="32"/>
          <w:rtl/>
        </w:rPr>
        <w:t>ועדת הנוער של האיגוד, בהנהגתו של מר חגי פרנק החליטה על לוחות הזמנים לקיום מוקדמות ל</w:t>
      </w:r>
      <w:r w:rsidR="00195412">
        <w:rPr>
          <w:rFonts w:ascii="David" w:hAnsi="David" w:cs="David" w:hint="cs"/>
          <w:sz w:val="32"/>
          <w:szCs w:val="32"/>
          <w:rtl/>
        </w:rPr>
        <w:t xml:space="preserve">תחרות </w:t>
      </w:r>
      <w:r>
        <w:rPr>
          <w:rFonts w:ascii="David" w:hAnsi="David" w:cs="David" w:hint="cs"/>
          <w:sz w:val="32"/>
          <w:szCs w:val="32"/>
          <w:rtl/>
        </w:rPr>
        <w:t xml:space="preserve">אליפות ישראל בשחמט לפי חתכי גיל, לשנת 2014. </w:t>
      </w:r>
      <w:r w:rsidR="00AB0036">
        <w:rPr>
          <w:rFonts w:ascii="David" w:hAnsi="David" w:cs="David" w:hint="cs"/>
          <w:sz w:val="32"/>
          <w:szCs w:val="32"/>
          <w:rtl/>
        </w:rPr>
        <w:t>בשנים קודמות התקיימו המשחקים בשלושה מחוזות היינו מחוז הצפון, מחוז המרכז ומחוז הדרום. לאור ניסיון העבר, הוחלט שהתחרות בשנת 2014 תתקיים בשני מחוזות במחוז הדרום לשחמטאים מהדרום ובמחוז המרכז-צפון שבו יתמודדו שחמטאים מאזורי המרכז והצפון.</w:t>
      </w:r>
    </w:p>
    <w:p w:rsidR="00AB0036" w:rsidRDefault="00AB0036" w:rsidP="00AB0036">
      <w:pPr>
        <w:jc w:val="right"/>
        <w:rPr>
          <w:rFonts w:ascii="David" w:hAnsi="David" w:cs="David"/>
          <w:sz w:val="32"/>
          <w:szCs w:val="32"/>
          <w:rtl/>
        </w:rPr>
      </w:pPr>
      <w:r>
        <w:rPr>
          <w:rFonts w:ascii="David" w:hAnsi="David" w:cs="David" w:hint="cs"/>
          <w:sz w:val="32"/>
          <w:szCs w:val="32"/>
          <w:rtl/>
        </w:rPr>
        <w:t>לאור נוהל הפרטת תחרויות ולאור מספרי המשתתפים אשתקד, הוצע למועדונים ולגופים אחרים הקשורים באיגוד להציע הצעות לאירוח התחרויות כאשר במכרז דובר על 260 משתתפים בתחרות במחוז המשותף צפון-מרכז. מועדון רמת אביב זכה במכרז זה לגבי משתתפים מהמחוזות הללו ואילו מועדון השחמט מירושלים זכה במכרז לאירוח התחרות במחוז הדרום וזאת לאחר שמועמדותו של המועדון מאשדוד נפסלה עקב איחור בהגשת הצעתו.</w:t>
      </w:r>
    </w:p>
    <w:p w:rsidR="00AB0036" w:rsidRDefault="00AB0036" w:rsidP="00AB0036">
      <w:pPr>
        <w:jc w:val="right"/>
        <w:rPr>
          <w:rFonts w:ascii="David" w:hAnsi="David" w:cs="David"/>
          <w:sz w:val="32"/>
          <w:szCs w:val="32"/>
          <w:rtl/>
        </w:rPr>
      </w:pPr>
      <w:r>
        <w:rPr>
          <w:rFonts w:ascii="David" w:hAnsi="David" w:cs="David" w:hint="cs"/>
          <w:sz w:val="32"/>
          <w:szCs w:val="32"/>
          <w:rtl/>
        </w:rPr>
        <w:t>מאחר שבעבר התקיימו המשחקים במחוז הדרום באשדוד ונוכח הריחוק הגיאוגרפי מהדרום ממקום המשחקים בירושלים, רבים משחקני דרום הארץ בקשו להשתתף בתחרויות במחוז המרכז צפון היינו בתל אביב, דא עקא שבינתיים נתמלאה המכסה של 260 משתתפים ולא ניתן היה לאפשר ל</w:t>
      </w:r>
      <w:r w:rsidR="009E4A26">
        <w:rPr>
          <w:rFonts w:ascii="David" w:hAnsi="David" w:cs="David" w:hint="cs"/>
          <w:sz w:val="32"/>
          <w:szCs w:val="32"/>
          <w:rtl/>
        </w:rPr>
        <w:t>הם לשחק שם. חלקם נכללו ברשימת המתנה.</w:t>
      </w:r>
    </w:p>
    <w:p w:rsidR="009E4A26" w:rsidRDefault="009E4A26" w:rsidP="009E4A26">
      <w:pPr>
        <w:jc w:val="right"/>
        <w:rPr>
          <w:rFonts w:ascii="David" w:hAnsi="David" w:cs="David"/>
          <w:sz w:val="32"/>
          <w:szCs w:val="32"/>
          <w:rtl/>
        </w:rPr>
      </w:pPr>
      <w:r>
        <w:rPr>
          <w:rFonts w:ascii="David" w:hAnsi="David" w:cs="David" w:hint="cs"/>
          <w:sz w:val="32"/>
          <w:szCs w:val="32"/>
          <w:rtl/>
        </w:rPr>
        <w:t>הפניות לשחק בתל אביב נסמכו מן הסתם על מודעה שהתפרסמה באתר האיגוד. כתב לי לגביה מנכ"ל האיגוד כדלקמן: "לפני כחודש לערך פרסמנו מודעה באתר האיגוד, כי כל שחקן יכול לשחק בכל מחוז (בית) לפי שיקולו וזאת לאחר שהסתבר שתושבי הדרום הודיעו כי לא יוכלו להגיע למשחקים בירושלים. מבאר שבע למשל, מדובר על נסיעה של שעתיים לכל כיוון".</w:t>
      </w:r>
    </w:p>
    <w:p w:rsidR="009E4A26" w:rsidRDefault="009E4A26" w:rsidP="009E4A26">
      <w:pPr>
        <w:jc w:val="right"/>
        <w:rPr>
          <w:rFonts w:ascii="David" w:hAnsi="David" w:cs="David"/>
          <w:sz w:val="32"/>
          <w:szCs w:val="32"/>
          <w:rtl/>
        </w:rPr>
      </w:pPr>
      <w:r>
        <w:rPr>
          <w:rFonts w:ascii="David" w:hAnsi="David" w:cs="David" w:hint="cs"/>
          <w:sz w:val="32"/>
          <w:szCs w:val="32"/>
          <w:rtl/>
        </w:rPr>
        <w:t xml:space="preserve">עם זאת מציין מנכ"ל האיגוד כי לא ניתנו אישורים אישיים והעניין המשיך להיות בסמכות יו"ר ועדת הנוער שקבל מהנהלת האיגוד מנדט לקבל החלטות בנדון. </w:t>
      </w:r>
    </w:p>
    <w:p w:rsidR="009E4A26" w:rsidRDefault="009E4A26" w:rsidP="009E4A26">
      <w:pPr>
        <w:jc w:val="right"/>
        <w:rPr>
          <w:rFonts w:ascii="David" w:hAnsi="David" w:cs="David"/>
          <w:sz w:val="32"/>
          <w:szCs w:val="32"/>
          <w:rtl/>
        </w:rPr>
      </w:pPr>
      <w:r>
        <w:rPr>
          <w:rFonts w:ascii="David" w:hAnsi="David" w:cs="David" w:hint="cs"/>
          <w:sz w:val="32"/>
          <w:szCs w:val="32"/>
          <w:rtl/>
        </w:rPr>
        <w:t>להערכתו של יו"ר ועדת הנוער נרשמו כבר למשחקים בירושלים כ-100 משתתפים וישתתפו בה, קרוב לוודאי רוב אלה המצויים ברשימת ההמתנה למשחקים בתל אביב.</w:t>
      </w:r>
    </w:p>
    <w:p w:rsidR="00FE3903" w:rsidRDefault="00FE3903" w:rsidP="00BE65DE">
      <w:pPr>
        <w:jc w:val="right"/>
        <w:rPr>
          <w:rFonts w:ascii="David" w:hAnsi="David" w:cs="David"/>
          <w:sz w:val="32"/>
          <w:szCs w:val="32"/>
          <w:rtl/>
        </w:rPr>
      </w:pPr>
      <w:r>
        <w:rPr>
          <w:rFonts w:ascii="David" w:hAnsi="David" w:cs="David" w:hint="cs"/>
          <w:sz w:val="32"/>
          <w:szCs w:val="32"/>
          <w:rtl/>
        </w:rPr>
        <w:t xml:space="preserve">מר </w:t>
      </w:r>
      <w:proofErr w:type="spellStart"/>
      <w:r>
        <w:rPr>
          <w:rFonts w:ascii="David" w:hAnsi="David" w:cs="David" w:hint="cs"/>
          <w:sz w:val="32"/>
          <w:szCs w:val="32"/>
          <w:rtl/>
        </w:rPr>
        <w:t>גדסי</w:t>
      </w:r>
      <w:proofErr w:type="spellEnd"/>
      <w:r>
        <w:rPr>
          <w:rFonts w:ascii="David" w:hAnsi="David" w:cs="David" w:hint="cs"/>
          <w:sz w:val="32"/>
          <w:szCs w:val="32"/>
          <w:rtl/>
        </w:rPr>
        <w:t xml:space="preserve"> רשם את בתו נוע</w:t>
      </w:r>
      <w:r w:rsidR="004C7668">
        <w:rPr>
          <w:rFonts w:ascii="David" w:hAnsi="David" w:cs="David" w:hint="cs"/>
          <w:sz w:val="32"/>
          <w:szCs w:val="32"/>
          <w:rtl/>
        </w:rPr>
        <w:t>ם</w:t>
      </w:r>
      <w:r>
        <w:rPr>
          <w:rFonts w:ascii="David" w:hAnsi="David" w:cs="David" w:hint="cs"/>
          <w:sz w:val="32"/>
          <w:szCs w:val="32"/>
          <w:rtl/>
        </w:rPr>
        <w:t xml:space="preserve"> מבעוד מועד וכדין למשחקים בתל אביב</w:t>
      </w:r>
      <w:r w:rsidR="00BE65DE">
        <w:rPr>
          <w:rFonts w:ascii="David" w:hAnsi="David" w:cs="David" w:hint="cs"/>
          <w:sz w:val="32"/>
          <w:szCs w:val="32"/>
          <w:rtl/>
        </w:rPr>
        <w:t xml:space="preserve"> והרישום אושר ופורסם על ידי מנהל התחרות מר רמי בקיש</w:t>
      </w:r>
      <w:r>
        <w:rPr>
          <w:rFonts w:ascii="David" w:hAnsi="David" w:cs="David" w:hint="cs"/>
          <w:sz w:val="32"/>
          <w:szCs w:val="32"/>
          <w:rtl/>
        </w:rPr>
        <w:t>. אין חולקים על כך ש</w:t>
      </w:r>
      <w:r w:rsidR="00195412">
        <w:rPr>
          <w:rFonts w:ascii="David" w:hAnsi="David" w:cs="David" w:hint="cs"/>
          <w:sz w:val="32"/>
          <w:szCs w:val="32"/>
          <w:rtl/>
        </w:rPr>
        <w:t xml:space="preserve">מר </w:t>
      </w:r>
      <w:proofErr w:type="spellStart"/>
      <w:r w:rsidR="00195412">
        <w:rPr>
          <w:rFonts w:ascii="David" w:hAnsi="David" w:cs="David" w:hint="cs"/>
          <w:sz w:val="32"/>
          <w:szCs w:val="32"/>
          <w:rtl/>
        </w:rPr>
        <w:t>גדסי</w:t>
      </w:r>
      <w:proofErr w:type="spellEnd"/>
      <w:r w:rsidR="00195412">
        <w:rPr>
          <w:rFonts w:ascii="David" w:hAnsi="David" w:cs="David" w:hint="cs"/>
          <w:sz w:val="32"/>
          <w:szCs w:val="32"/>
          <w:rtl/>
        </w:rPr>
        <w:t xml:space="preserve"> </w:t>
      </w:r>
      <w:r>
        <w:rPr>
          <w:rFonts w:ascii="David" w:hAnsi="David" w:cs="David" w:hint="cs"/>
          <w:sz w:val="32"/>
          <w:szCs w:val="32"/>
          <w:rtl/>
        </w:rPr>
        <w:t xml:space="preserve">יידע את מר בקיש כי בתו מתגוררת בדרום הארץ אולם היא רשומה כשחקנית מן המניין במועדון כפר סבא, הגם </w:t>
      </w:r>
      <w:proofErr w:type="spellStart"/>
      <w:r>
        <w:rPr>
          <w:rFonts w:ascii="David" w:hAnsi="David" w:cs="David" w:hint="cs"/>
          <w:sz w:val="32"/>
          <w:szCs w:val="32"/>
          <w:rtl/>
        </w:rPr>
        <w:t>שהשתא</w:t>
      </w:r>
      <w:proofErr w:type="spellEnd"/>
      <w:r>
        <w:rPr>
          <w:rFonts w:ascii="David" w:hAnsi="David" w:cs="David" w:hint="cs"/>
          <w:sz w:val="32"/>
          <w:szCs w:val="32"/>
          <w:rtl/>
        </w:rPr>
        <w:t xml:space="preserve"> טרם שיחקה במשחקי הליגה שם. יודגש שהרישום למועדון כפר סבא נעשה לפני ושלא בהקשר למוקדמות אליפות ישראל לשחמטאיות עד גיל 9. ממילא לא הייתה כל </w:t>
      </w:r>
      <w:r w:rsidR="00195412">
        <w:rPr>
          <w:rFonts w:ascii="David" w:hAnsi="David" w:cs="David" w:hint="cs"/>
          <w:sz w:val="32"/>
          <w:szCs w:val="32"/>
          <w:rtl/>
        </w:rPr>
        <w:t xml:space="preserve">קומבינה, קל וחומר, </w:t>
      </w:r>
      <w:r>
        <w:rPr>
          <w:rFonts w:ascii="David" w:hAnsi="David" w:cs="David" w:hint="cs"/>
          <w:sz w:val="32"/>
          <w:szCs w:val="32"/>
          <w:rtl/>
        </w:rPr>
        <w:t xml:space="preserve">הטעיה מצד מר </w:t>
      </w:r>
      <w:proofErr w:type="spellStart"/>
      <w:r>
        <w:rPr>
          <w:rFonts w:ascii="David" w:hAnsi="David" w:cs="David" w:hint="cs"/>
          <w:sz w:val="32"/>
          <w:szCs w:val="32"/>
          <w:rtl/>
        </w:rPr>
        <w:t>גדסי</w:t>
      </w:r>
      <w:proofErr w:type="spellEnd"/>
      <w:r>
        <w:rPr>
          <w:rFonts w:ascii="David" w:hAnsi="David" w:cs="David" w:hint="cs"/>
          <w:sz w:val="32"/>
          <w:szCs w:val="32"/>
          <w:rtl/>
        </w:rPr>
        <w:t xml:space="preserve"> בעניין מקום מגורי נוע</w:t>
      </w:r>
      <w:r w:rsidR="004C7668">
        <w:rPr>
          <w:rFonts w:ascii="David" w:hAnsi="David" w:cs="David" w:hint="cs"/>
          <w:sz w:val="32"/>
          <w:szCs w:val="32"/>
          <w:rtl/>
        </w:rPr>
        <w:t>ם</w:t>
      </w:r>
      <w:r>
        <w:rPr>
          <w:rFonts w:ascii="David" w:hAnsi="David" w:cs="David" w:hint="cs"/>
          <w:sz w:val="32"/>
          <w:szCs w:val="32"/>
          <w:rtl/>
        </w:rPr>
        <w:t xml:space="preserve"> ( שהיה כאמור מדרום לרחובות וממילא במחוז הדרום) צוינה העובדה שהיא נמנית על שחקני מועדון כפר סבא וכזאת, היא מבקשת לשחק במחוז צפון מרכז.</w:t>
      </w:r>
    </w:p>
    <w:p w:rsidR="00FE3903" w:rsidRDefault="00FE3903" w:rsidP="00195412">
      <w:pPr>
        <w:jc w:val="right"/>
        <w:rPr>
          <w:rFonts w:ascii="David" w:hAnsi="David" w:cs="David"/>
          <w:sz w:val="32"/>
          <w:szCs w:val="32"/>
          <w:rtl/>
        </w:rPr>
      </w:pPr>
      <w:r>
        <w:rPr>
          <w:rFonts w:ascii="David" w:hAnsi="David" w:cs="David" w:hint="cs"/>
          <w:sz w:val="32"/>
          <w:szCs w:val="32"/>
          <w:rtl/>
        </w:rPr>
        <w:t xml:space="preserve">איני נדרש כאן לדברי מנכ"ל האיגוד כי בשלב מסוים נפרצה לכאורה גדר התיחום הגיאוגרפי וזאת כשניתן לכל שחמטאי לבחור באיזה מחוז לשחק, בעיקר נוכח העובדה שמחוז ירושלים אינו נוח לחלק משמעותי משחמטאי דרום הארץ שהעדיפו להגיע </w:t>
      </w:r>
      <w:r w:rsidR="00195412">
        <w:rPr>
          <w:rFonts w:ascii="David" w:hAnsi="David" w:cs="David" w:hint="cs"/>
          <w:sz w:val="32"/>
          <w:szCs w:val="32"/>
          <w:rtl/>
        </w:rPr>
        <w:t>ל</w:t>
      </w:r>
      <w:r>
        <w:rPr>
          <w:rFonts w:ascii="David" w:hAnsi="David" w:cs="David" w:hint="cs"/>
          <w:sz w:val="32"/>
          <w:szCs w:val="32"/>
          <w:rtl/>
        </w:rPr>
        <w:t>תל אביב.</w:t>
      </w:r>
      <w:r w:rsidR="00F233AA">
        <w:rPr>
          <w:rFonts w:ascii="David" w:hAnsi="David" w:cs="David" w:hint="cs"/>
          <w:sz w:val="32"/>
          <w:szCs w:val="32"/>
          <w:rtl/>
        </w:rPr>
        <w:t xml:space="preserve"> די אם אומר כי הרישום</w:t>
      </w:r>
      <w:r w:rsidR="00195412">
        <w:rPr>
          <w:rFonts w:ascii="David" w:hAnsi="David" w:cs="David" w:hint="cs"/>
          <w:sz w:val="32"/>
          <w:szCs w:val="32"/>
          <w:rtl/>
        </w:rPr>
        <w:t xml:space="preserve"> של נועם </w:t>
      </w:r>
      <w:r w:rsidR="00F233AA">
        <w:rPr>
          <w:rFonts w:ascii="David" w:hAnsi="David" w:cs="David" w:hint="cs"/>
          <w:sz w:val="32"/>
          <w:szCs w:val="32"/>
          <w:rtl/>
        </w:rPr>
        <w:t xml:space="preserve">נעשה בתום לב ובחשיפה מלאה וקובל על ידי מנהל התחרות. לדברי מר </w:t>
      </w:r>
      <w:proofErr w:type="spellStart"/>
      <w:r w:rsidR="00F233AA">
        <w:rPr>
          <w:rFonts w:ascii="David" w:hAnsi="David" w:cs="David" w:hint="cs"/>
          <w:sz w:val="32"/>
          <w:szCs w:val="32"/>
          <w:rtl/>
        </w:rPr>
        <w:t>גדסי</w:t>
      </w:r>
      <w:proofErr w:type="spellEnd"/>
      <w:r w:rsidR="00F233AA">
        <w:rPr>
          <w:rFonts w:ascii="David" w:hAnsi="David" w:cs="David" w:hint="cs"/>
          <w:sz w:val="32"/>
          <w:szCs w:val="32"/>
          <w:rtl/>
        </w:rPr>
        <w:t xml:space="preserve"> הרישום גם היה מקובל, בהמשך על יו"ר האיגוד ועל מנכ"ל האיגוד, אך בנקודה זאת, לא קבלתי התייחסות של יו"ר האיגוד אלא רק את זו של מנכ"ל האיגוד שצוטט לעיל ובכל מקרה במחלוקת שנתגלעה בדידן זה בין יו"ר ועדת הנוער ומנהל התחרות שבה הראשון גורס שמיקום השחקן ייקבע לפי מקום מגוריו לבין האחרון שסבור שהקובע הוא מקום משחקי הקבוצה שעם שחקניה הוא נמנה, אני נוטה לקבל את עמדתו של מר בקיש, אך איני חושב שצריך לקבל החלטה בסוגיה זאת במקרה הזה.</w:t>
      </w:r>
    </w:p>
    <w:p w:rsidR="00BE65DE" w:rsidRDefault="00F233AA" w:rsidP="00BE65DE">
      <w:pPr>
        <w:jc w:val="right"/>
        <w:rPr>
          <w:rFonts w:ascii="David" w:hAnsi="David" w:cs="David"/>
          <w:sz w:val="32"/>
          <w:szCs w:val="32"/>
          <w:rtl/>
        </w:rPr>
      </w:pPr>
      <w:r>
        <w:rPr>
          <w:rFonts w:ascii="David" w:hAnsi="David" w:cs="David" w:hint="cs"/>
          <w:sz w:val="32"/>
          <w:szCs w:val="32"/>
          <w:rtl/>
        </w:rPr>
        <w:t>עקב המצוקה שנוצרה עקב הרישום המוגבר למשחקים בתל אביב ומתוך ניסיון להעביר אולי שחקנים למשחקים בירושלים ( שכן הייתה בעיה אובייקטיבית להגדיל את מספר המשתתפים בתל אביב מעל ל260 כפי שנאמר במכרז ואיני נדרש לשאלה אם ניתן היה לפתור את הבעיה הזאת בדרכים אחרות</w:t>
      </w:r>
      <w:r w:rsidR="004C7668">
        <w:rPr>
          <w:rFonts w:ascii="David" w:hAnsi="David" w:cs="David" w:hint="cs"/>
          <w:sz w:val="32"/>
          <w:szCs w:val="32"/>
          <w:rtl/>
        </w:rPr>
        <w:t xml:space="preserve">) ועקב אמונתו של יו"ר ועדת הליגה שהרישום של נועם למחוז תל אביב לא היה כשר ( הוא כתב למר </w:t>
      </w:r>
      <w:proofErr w:type="spellStart"/>
      <w:r w:rsidR="004C7668">
        <w:rPr>
          <w:rFonts w:ascii="David" w:hAnsi="David" w:cs="David" w:hint="cs"/>
          <w:sz w:val="32"/>
          <w:szCs w:val="32"/>
          <w:rtl/>
        </w:rPr>
        <w:t>גדסי</w:t>
      </w:r>
      <w:proofErr w:type="spellEnd"/>
      <w:r w:rsidR="004C7668">
        <w:rPr>
          <w:rFonts w:ascii="David" w:hAnsi="David" w:cs="David" w:hint="cs"/>
          <w:sz w:val="32"/>
          <w:szCs w:val="32"/>
          <w:rtl/>
        </w:rPr>
        <w:t xml:space="preserve"> במייל כי :" רמי דיווח לאריק שאתה עבדת עליו שאתם גרים בכפר סבא). אמירה זאת הייתה מצערת ושגויה שכן מר בקיש מכחיש זאת מכל וכל ומאשר את העובדה </w:t>
      </w:r>
      <w:proofErr w:type="spellStart"/>
      <w:r w:rsidR="004C7668">
        <w:rPr>
          <w:rFonts w:ascii="David" w:hAnsi="David" w:cs="David" w:hint="cs"/>
          <w:sz w:val="32"/>
          <w:szCs w:val="32"/>
          <w:rtl/>
        </w:rPr>
        <w:t>שהודע</w:t>
      </w:r>
      <w:proofErr w:type="spellEnd"/>
      <w:r w:rsidR="004C7668">
        <w:rPr>
          <w:rFonts w:ascii="David" w:hAnsi="David" w:cs="David" w:hint="cs"/>
          <w:sz w:val="32"/>
          <w:szCs w:val="32"/>
          <w:rtl/>
        </w:rPr>
        <w:t xml:space="preserve"> לו אז שהמשפחה מתגוררת בדרום אך הילדה רשומה במועדון כפר סבא </w:t>
      </w:r>
      <w:r w:rsidR="00BE65DE">
        <w:rPr>
          <w:rFonts w:ascii="David" w:hAnsi="David" w:cs="David" w:hint="cs"/>
          <w:sz w:val="32"/>
          <w:szCs w:val="32"/>
          <w:rtl/>
        </w:rPr>
        <w:t>), הוא החליט כשבוע לפני תחילת התחרות, לבטל את הרישום של נועם לתחרות בתל אביב</w:t>
      </w:r>
      <w:r w:rsidR="0022242E">
        <w:rPr>
          <w:rFonts w:ascii="David" w:hAnsi="David" w:cs="David" w:hint="cs"/>
          <w:sz w:val="32"/>
          <w:szCs w:val="32"/>
          <w:rtl/>
        </w:rPr>
        <w:t>, הוא גם חושש מכך שהחלטה לאפשר לה להתמודד בתל אביב תביא לשטף של תביעות דומות משחקנים שנדחו ומאלה שברשימת ההמתנה.</w:t>
      </w:r>
      <w:r w:rsidR="00BE65DE">
        <w:rPr>
          <w:rFonts w:ascii="David" w:hAnsi="David" w:cs="David" w:hint="cs"/>
          <w:sz w:val="32"/>
          <w:szCs w:val="32"/>
          <w:rtl/>
        </w:rPr>
        <w:t>.</w:t>
      </w:r>
    </w:p>
    <w:p w:rsidR="00C902EF" w:rsidRDefault="00BE65DE" w:rsidP="00C902EF">
      <w:pPr>
        <w:jc w:val="right"/>
        <w:rPr>
          <w:rFonts w:ascii="David" w:hAnsi="David" w:cs="David"/>
          <w:sz w:val="32"/>
          <w:szCs w:val="32"/>
          <w:rtl/>
        </w:rPr>
      </w:pPr>
      <w:r>
        <w:rPr>
          <w:rFonts w:ascii="David" w:hAnsi="David" w:cs="David" w:hint="cs"/>
          <w:sz w:val="32"/>
          <w:szCs w:val="32"/>
          <w:rtl/>
        </w:rPr>
        <w:t>בהחלטה נוספת של יו"ר ועדת הנוער, הוא החליט</w:t>
      </w:r>
      <w:r w:rsidR="00C902EF">
        <w:rPr>
          <w:rFonts w:ascii="David" w:hAnsi="David" w:cs="David" w:hint="cs"/>
          <w:sz w:val="32"/>
          <w:szCs w:val="32"/>
          <w:rtl/>
        </w:rPr>
        <w:t xml:space="preserve"> לפטור את הועם מהמוקדמות והיא עולה ישירות לגמר סגור ואיכותי בחול המועד שבו ישתתפו 4-6 שחקניות בלבד. הוא בישר זאת למר </w:t>
      </w:r>
      <w:proofErr w:type="spellStart"/>
      <w:r w:rsidR="00C902EF">
        <w:rPr>
          <w:rFonts w:ascii="David" w:hAnsi="David" w:cs="David" w:hint="cs"/>
          <w:sz w:val="32"/>
          <w:szCs w:val="32"/>
          <w:rtl/>
        </w:rPr>
        <w:t>גדסי</w:t>
      </w:r>
      <w:proofErr w:type="spellEnd"/>
      <w:r w:rsidR="00C902EF">
        <w:rPr>
          <w:rFonts w:ascii="David" w:hAnsi="David" w:cs="David" w:hint="cs"/>
          <w:sz w:val="32"/>
          <w:szCs w:val="32"/>
          <w:rtl/>
        </w:rPr>
        <w:t xml:space="preserve"> והמליץ לפניו כי נועם תבחר בין השתתפות בפסטיבל השחמט בפתח תקווה או במוקדמות גיל 13 בירושלים. הטעם להצעה לשחק בירושלים עם בנות בין הגילאים 11-13 נעוצה בהחלטת וועדת הנוער לפיה השחקנים הפטורים מהמוקדמות אינם יכולים לשחק בגיל שלהם ולא בגיל מעל אלא רק שתי קטגוריות גיל מעליהם.</w:t>
      </w:r>
    </w:p>
    <w:p w:rsidR="0022242E" w:rsidRDefault="00C902EF" w:rsidP="00C902EF">
      <w:pPr>
        <w:jc w:val="right"/>
        <w:rPr>
          <w:rFonts w:ascii="David" w:hAnsi="David" w:cs="David"/>
          <w:sz w:val="32"/>
          <w:szCs w:val="32"/>
          <w:rtl/>
        </w:rPr>
      </w:pPr>
      <w:r>
        <w:rPr>
          <w:rFonts w:ascii="David" w:hAnsi="David" w:cs="David" w:hint="cs"/>
          <w:sz w:val="32"/>
          <w:szCs w:val="32"/>
          <w:rtl/>
        </w:rPr>
        <w:t xml:space="preserve">הצעה זאת אינה מקובלת על מר </w:t>
      </w:r>
      <w:proofErr w:type="spellStart"/>
      <w:r>
        <w:rPr>
          <w:rFonts w:ascii="David" w:hAnsi="David" w:cs="David" w:hint="cs"/>
          <w:sz w:val="32"/>
          <w:szCs w:val="32"/>
          <w:rtl/>
        </w:rPr>
        <w:t>גדסי</w:t>
      </w:r>
      <w:proofErr w:type="spellEnd"/>
      <w:r>
        <w:rPr>
          <w:rFonts w:ascii="David" w:hAnsi="David" w:cs="David" w:hint="cs"/>
          <w:sz w:val="32"/>
          <w:szCs w:val="32"/>
          <w:rtl/>
        </w:rPr>
        <w:t xml:space="preserve"> המעוניין לא רק שנועם תשחק, כפי שנרשמה בתל אביב דווקא ובקטגוריה של המתמודדות עד גיל 9. הוא מעגן רצון זה בשיקולים מקצועיים שכן לא זו בלבד ש</w:t>
      </w:r>
      <w:r w:rsidR="0022242E">
        <w:rPr>
          <w:rFonts w:ascii="David" w:hAnsi="David" w:cs="David" w:hint="cs"/>
          <w:sz w:val="32"/>
          <w:szCs w:val="32"/>
          <w:rtl/>
        </w:rPr>
        <w:t>היא תתקשה מאד להתמודד עם מתחרות גדולות ממנה בהרבה והפסדים להן עלולים לתסכל אותה אך גם בשיקולים חברתיים. נועם נאלצה עד כה להתמודד בעיקר עם בנים. יש לה סיכוי טוב מאד לייצג את ישראל בזירה הבינלאומי בתחרויות של ילדות וכדאי כבר עכשיו להרגילה למסגרת זאת. דומה שגם מבחינה חברתית, שהרי המדובר בילדה בת 7 שלגבי דידה שחמט הוא בראש ובראשונה משחק, יש חשיבות שתתמודד עם בנות גילה ובמקום שבו נוכחים חבריה למועדון והצוות המקצועי והניהולי של המועדון</w:t>
      </w:r>
      <w:r w:rsidR="006F754B">
        <w:rPr>
          <w:rFonts w:ascii="David" w:hAnsi="David" w:cs="David" w:hint="cs"/>
          <w:sz w:val="32"/>
          <w:szCs w:val="32"/>
          <w:rtl/>
        </w:rPr>
        <w:t>. דומה שחשוב שתמשיך ליהנות מהמשחק ולא להתייחס אליה אך ורק ככישרון שחמטאי ולאלצה להתמודד רק עם בנים או עם ילדות גדולות ממנה בהרבה</w:t>
      </w:r>
      <w:r w:rsidR="0022242E">
        <w:rPr>
          <w:rFonts w:ascii="David" w:hAnsi="David" w:cs="David" w:hint="cs"/>
          <w:sz w:val="32"/>
          <w:szCs w:val="32"/>
          <w:rtl/>
        </w:rPr>
        <w:t>.</w:t>
      </w:r>
    </w:p>
    <w:p w:rsidR="0022242E" w:rsidRDefault="0022242E" w:rsidP="0022242E">
      <w:pPr>
        <w:jc w:val="right"/>
        <w:rPr>
          <w:rFonts w:ascii="David" w:hAnsi="David" w:cs="David"/>
          <w:sz w:val="32"/>
          <w:szCs w:val="32"/>
          <w:rtl/>
        </w:rPr>
      </w:pPr>
      <w:r>
        <w:rPr>
          <w:rFonts w:ascii="David" w:hAnsi="David" w:cs="David" w:hint="cs"/>
          <w:sz w:val="32"/>
          <w:szCs w:val="32"/>
          <w:rtl/>
        </w:rPr>
        <w:t xml:space="preserve">מר </w:t>
      </w:r>
      <w:proofErr w:type="spellStart"/>
      <w:r>
        <w:rPr>
          <w:rFonts w:ascii="David" w:hAnsi="David" w:cs="David" w:hint="cs"/>
          <w:sz w:val="32"/>
          <w:szCs w:val="32"/>
          <w:rtl/>
        </w:rPr>
        <w:t>גדסי</w:t>
      </w:r>
      <w:proofErr w:type="spellEnd"/>
      <w:r>
        <w:rPr>
          <w:rFonts w:ascii="David" w:hAnsi="David" w:cs="David" w:hint="cs"/>
          <w:sz w:val="32"/>
          <w:szCs w:val="32"/>
          <w:rtl/>
        </w:rPr>
        <w:t xml:space="preserve"> מוסיף וטוען כי בעלי פטור אחרים, הורשו להתמודד בתחרות בתל אביב, תחילה בקטגורית הגיל המתאימה לגילם ולאחר מכן, לפחות לגבי אחד מהם בקטגורית גיל אחת מעל לגילו של בעל הפטור ; במקום להתמודד עם בנים עד גיל 9, הוא ישחק בקבוצה של מתמודדים עד גיל 11</w:t>
      </w:r>
    </w:p>
    <w:p w:rsidR="006F754B" w:rsidRDefault="0022242E" w:rsidP="006F754B">
      <w:pPr>
        <w:jc w:val="right"/>
        <w:rPr>
          <w:rFonts w:ascii="David" w:hAnsi="David" w:cs="David"/>
          <w:b/>
          <w:bCs/>
          <w:sz w:val="32"/>
          <w:szCs w:val="32"/>
          <w:u w:val="single"/>
          <w:rtl/>
        </w:rPr>
      </w:pPr>
      <w:r>
        <w:rPr>
          <w:rFonts w:ascii="David" w:hAnsi="David" w:cs="David"/>
          <w:sz w:val="32"/>
          <w:szCs w:val="32"/>
          <w:rtl/>
        </w:rPr>
        <w:tab/>
      </w:r>
      <w:r>
        <w:rPr>
          <w:rFonts w:ascii="David" w:hAnsi="David" w:cs="David"/>
          <w:sz w:val="32"/>
          <w:szCs w:val="32"/>
          <w:rtl/>
        </w:rPr>
        <w:tab/>
      </w:r>
      <w:r>
        <w:rPr>
          <w:rFonts w:ascii="David" w:hAnsi="David" w:cs="David" w:hint="cs"/>
          <w:sz w:val="32"/>
          <w:szCs w:val="32"/>
          <w:rtl/>
        </w:rPr>
        <w:t xml:space="preserve">    </w:t>
      </w:r>
      <w:r w:rsidRPr="0022242E">
        <w:rPr>
          <w:rFonts w:ascii="David" w:hAnsi="David" w:cs="David" w:hint="cs"/>
          <w:b/>
          <w:bCs/>
          <w:sz w:val="32"/>
          <w:szCs w:val="32"/>
          <w:u w:val="single"/>
          <w:rtl/>
        </w:rPr>
        <w:t>דיון והחלטה</w:t>
      </w:r>
    </w:p>
    <w:p w:rsidR="00FE3903" w:rsidRDefault="006F754B" w:rsidP="006F754B">
      <w:pPr>
        <w:jc w:val="right"/>
        <w:rPr>
          <w:rFonts w:ascii="David" w:hAnsi="David" w:cs="David" w:hint="cs"/>
          <w:sz w:val="32"/>
          <w:szCs w:val="32"/>
          <w:rtl/>
        </w:rPr>
      </w:pPr>
      <w:r>
        <w:rPr>
          <w:rFonts w:ascii="David" w:hAnsi="David" w:cs="David" w:hint="cs"/>
          <w:sz w:val="32"/>
          <w:szCs w:val="32"/>
          <w:rtl/>
        </w:rPr>
        <w:t xml:space="preserve">בפתח דברי ברצוני להודות למר פרנק, למר אלדר, למר בקיש, לגב' חדד ולמר </w:t>
      </w:r>
      <w:proofErr w:type="spellStart"/>
      <w:r>
        <w:rPr>
          <w:rFonts w:ascii="David" w:hAnsi="David" w:cs="David" w:hint="cs"/>
          <w:sz w:val="32"/>
          <w:szCs w:val="32"/>
          <w:rtl/>
        </w:rPr>
        <w:t>גדסי</w:t>
      </w:r>
      <w:proofErr w:type="spellEnd"/>
      <w:r>
        <w:rPr>
          <w:rFonts w:ascii="David" w:hAnsi="David" w:cs="David" w:hint="cs"/>
          <w:sz w:val="32"/>
          <w:szCs w:val="32"/>
          <w:rtl/>
        </w:rPr>
        <w:t xml:space="preserve"> על התגייסותם בזמן קצר לציידני במידע הדרוש לקבלת החלטה זאת, שיודע אני שמטבע ברייתה אינה יכולה להיות מושלמת שכן היא ניתנת בלחץ זמן ומבלי שהיה סיפק בידי לזמן אישים אלה ואחרים ולרדת עוד יותר לעומקם של דברים.</w:t>
      </w:r>
    </w:p>
    <w:p w:rsidR="00271A1C" w:rsidRDefault="006F754B" w:rsidP="00733A98">
      <w:pPr>
        <w:jc w:val="right"/>
        <w:rPr>
          <w:rFonts w:ascii="David" w:hAnsi="David" w:cs="David" w:hint="cs"/>
          <w:sz w:val="32"/>
          <w:szCs w:val="32"/>
          <w:rtl/>
        </w:rPr>
      </w:pPr>
      <w:r>
        <w:rPr>
          <w:rFonts w:ascii="David" w:hAnsi="David" w:cs="David" w:hint="cs"/>
          <w:sz w:val="32"/>
          <w:szCs w:val="32"/>
          <w:rtl/>
        </w:rPr>
        <w:t>אין לי צל של ספק כי כל הגורמים המנויים לעיל פועלים במקצועיות ובאמונה להגשמת הערכים שלאורם פועל האיגוד ובמקרה הספציפי הזה לעשות את המיטב גם לטיפוחה של נועם שהיא שחמטאית מצטיינת וטמונה</w:t>
      </w:r>
      <w:r w:rsidR="00733A98">
        <w:rPr>
          <w:rFonts w:ascii="David" w:hAnsi="David" w:cs="David" w:hint="cs"/>
          <w:sz w:val="32"/>
          <w:szCs w:val="32"/>
          <w:rtl/>
        </w:rPr>
        <w:t xml:space="preserve"> בה </w:t>
      </w:r>
      <w:r>
        <w:rPr>
          <w:rFonts w:ascii="David" w:hAnsi="David" w:cs="David" w:hint="cs"/>
          <w:sz w:val="32"/>
          <w:szCs w:val="32"/>
          <w:rtl/>
        </w:rPr>
        <w:t>הבטחה גדולה בעתיד וזאת תוך שמירה על כללים ונהלים ו</w:t>
      </w:r>
      <w:r w:rsidR="00271A1C">
        <w:rPr>
          <w:rFonts w:ascii="David" w:hAnsi="David" w:cs="David" w:hint="cs"/>
          <w:sz w:val="32"/>
          <w:szCs w:val="32"/>
          <w:rtl/>
        </w:rPr>
        <w:t>דאגה לרווחתם של כלל השחמטאים. מר פרנק עושה עבודת קודש בוועדת הנוער ואיני מבקש חלילה להתעלם מהידע והניסיון שצבר במהלך עבודתו.</w:t>
      </w:r>
    </w:p>
    <w:p w:rsidR="00271A1C" w:rsidRDefault="00271A1C" w:rsidP="00733A98">
      <w:pPr>
        <w:jc w:val="right"/>
        <w:rPr>
          <w:rFonts w:ascii="David" w:hAnsi="David" w:cs="David" w:hint="cs"/>
          <w:sz w:val="32"/>
          <w:szCs w:val="32"/>
          <w:rtl/>
        </w:rPr>
      </w:pPr>
      <w:r>
        <w:rPr>
          <w:rFonts w:ascii="David" w:hAnsi="David" w:cs="David" w:hint="cs"/>
          <w:sz w:val="32"/>
          <w:szCs w:val="32"/>
          <w:rtl/>
        </w:rPr>
        <w:t xml:space="preserve">עקרונית מקובלת גם עלי גישתו של מר פרנק לגבי השתתפות שחמטאי שעלה אוטומטית לשלב הגמר בתחרויות המוקדמות לעליה לשלב הגמר. השתתפותו שם יכולה להישקל, אם בכלל, רק אם יוותר לחלוטין על זכאותו להשתתף </w:t>
      </w:r>
      <w:r w:rsidR="00733A98">
        <w:rPr>
          <w:rFonts w:ascii="David" w:hAnsi="David" w:cs="David" w:hint="cs"/>
          <w:sz w:val="32"/>
          <w:szCs w:val="32"/>
          <w:rtl/>
        </w:rPr>
        <w:t xml:space="preserve">אוטומטית </w:t>
      </w:r>
      <w:r>
        <w:rPr>
          <w:rFonts w:ascii="David" w:hAnsi="David" w:cs="David" w:hint="cs"/>
          <w:sz w:val="32"/>
          <w:szCs w:val="32"/>
          <w:rtl/>
        </w:rPr>
        <w:t xml:space="preserve">בגמר, אך גם אז </w:t>
      </w:r>
      <w:r w:rsidR="00733A98">
        <w:rPr>
          <w:rFonts w:ascii="David" w:hAnsi="David" w:cs="David" w:hint="cs"/>
          <w:sz w:val="32"/>
          <w:szCs w:val="32"/>
          <w:rtl/>
        </w:rPr>
        <w:t xml:space="preserve">ספק אם </w:t>
      </w:r>
      <w:r>
        <w:rPr>
          <w:rFonts w:ascii="David" w:hAnsi="David" w:cs="David" w:hint="cs"/>
          <w:sz w:val="32"/>
          <w:szCs w:val="32"/>
          <w:rtl/>
        </w:rPr>
        <w:t>הייתי נוטה לאשרה. תחרויות המוקדמות כשמ</w:t>
      </w:r>
      <w:r w:rsidR="00733A98">
        <w:rPr>
          <w:rFonts w:ascii="David" w:hAnsi="David" w:cs="David" w:hint="cs"/>
          <w:sz w:val="32"/>
          <w:szCs w:val="32"/>
          <w:rtl/>
        </w:rPr>
        <w:t>ן</w:t>
      </w:r>
      <w:r>
        <w:rPr>
          <w:rFonts w:ascii="David" w:hAnsi="David" w:cs="David" w:hint="cs"/>
          <w:sz w:val="32"/>
          <w:szCs w:val="32"/>
          <w:rtl/>
        </w:rPr>
        <w:t xml:space="preserve"> כן ה</w:t>
      </w:r>
      <w:r w:rsidR="00733A98">
        <w:rPr>
          <w:rFonts w:ascii="David" w:hAnsi="David" w:cs="David" w:hint="cs"/>
          <w:sz w:val="32"/>
          <w:szCs w:val="32"/>
          <w:rtl/>
        </w:rPr>
        <w:t>ן</w:t>
      </w:r>
      <w:r>
        <w:rPr>
          <w:rFonts w:ascii="David" w:hAnsi="David" w:cs="David" w:hint="cs"/>
          <w:sz w:val="32"/>
          <w:szCs w:val="32"/>
          <w:rtl/>
        </w:rPr>
        <w:t>. זאת תחרות שבסופה ייקבע מי יעלה לגמר ומי לא.</w:t>
      </w:r>
    </w:p>
    <w:p w:rsidR="00271A1C" w:rsidRDefault="00271A1C" w:rsidP="006F754B">
      <w:pPr>
        <w:jc w:val="right"/>
        <w:rPr>
          <w:rFonts w:ascii="David" w:hAnsi="David" w:cs="David" w:hint="cs"/>
          <w:sz w:val="32"/>
          <w:szCs w:val="32"/>
          <w:rtl/>
        </w:rPr>
      </w:pPr>
      <w:r>
        <w:rPr>
          <w:rFonts w:ascii="David" w:hAnsi="David" w:cs="David" w:hint="cs"/>
          <w:sz w:val="32"/>
          <w:szCs w:val="32"/>
          <w:rtl/>
        </w:rPr>
        <w:t>מי שכבר עלה לגמר נוכחותו בתחרות כזאת אינה מועילה ואולי אף מזיקה למתחרים האחרים ולכאורה גם אינה מועילה לעצמו שכן הוא רק יכול להפסיד בה. לפי ההערכות המקצועיות, רוב המתמודדים ממילא חלשים ממנו וניצחונות עליהם לא יקדמו אותו מבחינה מקצועית ואפילו עלולים לגרום לו לשאננות יתר במשחקים עם שחקנים חזקים הרבה יותר. אני מודע לכך שלעתים גם באליפויות בתחרויות ספורט שונות מזמינים משתתפים אורחים שמתמודדים ואינם חלק מהתחרות. אך כאן השיקולים הם אחרים ובאים להגדיל את הישגי המתחרים המקומיים, להגביר את העניין בתחרות מצד הציבור הרחב ושיקולים שונים נוספים שאינם רלוונטיים לענייננו.</w:t>
      </w:r>
    </w:p>
    <w:p w:rsidR="00271A1C" w:rsidRDefault="00271A1C" w:rsidP="006F754B">
      <w:pPr>
        <w:jc w:val="right"/>
        <w:rPr>
          <w:rFonts w:ascii="David" w:hAnsi="David" w:cs="David" w:hint="cs"/>
          <w:sz w:val="32"/>
          <w:szCs w:val="32"/>
          <w:rtl/>
        </w:rPr>
      </w:pPr>
      <w:r>
        <w:rPr>
          <w:rFonts w:ascii="David" w:hAnsi="David" w:cs="David" w:hint="cs"/>
          <w:sz w:val="32"/>
          <w:szCs w:val="32"/>
          <w:rtl/>
        </w:rPr>
        <w:t>לו דעתי הייתה נשמעת, לא הייתי אפילו מאשר שיבוש התחרות על ידי כלילת משתתפים שכבר עלו לגמר בתחרויות המוקדמות של קטיגוריות גיל אחרות. צריך למצוא למתמודדים כאלה מסגרות אחרות שבהן יוכלו להתמודד.</w:t>
      </w:r>
    </w:p>
    <w:p w:rsidR="00047ACE" w:rsidRDefault="00271A1C" w:rsidP="006F754B">
      <w:pPr>
        <w:jc w:val="right"/>
        <w:rPr>
          <w:rFonts w:ascii="David" w:hAnsi="David" w:cs="David" w:hint="cs"/>
          <w:sz w:val="32"/>
          <w:szCs w:val="32"/>
          <w:rtl/>
        </w:rPr>
      </w:pPr>
      <w:r>
        <w:rPr>
          <w:rFonts w:ascii="David" w:hAnsi="David" w:cs="David" w:hint="cs"/>
          <w:sz w:val="32"/>
          <w:szCs w:val="32"/>
          <w:rtl/>
        </w:rPr>
        <w:t>אולם, רצוי לחוד ומצוי לחוד. אני מודע לערך החברתי שיש במשחק השחמט בעיקר כשמדובר באוכלוסייה של ילדים</w:t>
      </w:r>
      <w:r w:rsidR="00733A98">
        <w:rPr>
          <w:rFonts w:ascii="David" w:hAnsi="David" w:cs="David" w:hint="cs"/>
          <w:sz w:val="32"/>
          <w:szCs w:val="32"/>
          <w:rtl/>
        </w:rPr>
        <w:t xml:space="preserve"> ובמיוחד של ילדות שלא רבות מהן נוהרות למשחק השחמט</w:t>
      </w:r>
      <w:r>
        <w:rPr>
          <w:rFonts w:ascii="David" w:hAnsi="David" w:cs="David" w:hint="cs"/>
          <w:sz w:val="32"/>
          <w:szCs w:val="32"/>
          <w:rtl/>
        </w:rPr>
        <w:t xml:space="preserve"> אך כנגד טובתה של נועם במקרה שלנו צריך להעמיד גם את טובתן של בנות גילה שיתמודדו באותה תחרות</w:t>
      </w:r>
      <w:r w:rsidR="00047ACE">
        <w:rPr>
          <w:rFonts w:ascii="David" w:hAnsi="David" w:cs="David" w:hint="cs"/>
          <w:sz w:val="32"/>
          <w:szCs w:val="32"/>
          <w:rtl/>
        </w:rPr>
        <w:t xml:space="preserve"> ואיני משוכנע שהשתתפותה שם, תהיה בהכרח לרוחן.</w:t>
      </w:r>
    </w:p>
    <w:p w:rsidR="00047ACE" w:rsidRDefault="00047ACE" w:rsidP="006F754B">
      <w:pPr>
        <w:jc w:val="right"/>
        <w:rPr>
          <w:rFonts w:ascii="David" w:hAnsi="David" w:cs="David" w:hint="cs"/>
          <w:sz w:val="32"/>
          <w:szCs w:val="32"/>
          <w:rtl/>
        </w:rPr>
      </w:pPr>
      <w:r>
        <w:rPr>
          <w:rFonts w:ascii="David" w:hAnsi="David" w:cs="David" w:hint="cs"/>
          <w:sz w:val="32"/>
          <w:szCs w:val="32"/>
          <w:rtl/>
        </w:rPr>
        <w:t xml:space="preserve">במקרה שלנו, מהטעמים שכבר נתתי, לרבות בגין כשרות הרישום והקיצוניות של ביטול הרישום שבוע לפני התחרות לאחר ששולמו הכספים, ביטול שנבע ממידע מוטעה שהיה ליו"ר הוועדה לגבי המידע שמסר מר </w:t>
      </w:r>
      <w:proofErr w:type="spellStart"/>
      <w:r>
        <w:rPr>
          <w:rFonts w:ascii="David" w:hAnsi="David" w:cs="David" w:hint="cs"/>
          <w:sz w:val="32"/>
          <w:szCs w:val="32"/>
          <w:rtl/>
        </w:rPr>
        <w:t>גדסי</w:t>
      </w:r>
      <w:proofErr w:type="spellEnd"/>
      <w:r>
        <w:rPr>
          <w:rFonts w:ascii="David" w:hAnsi="David" w:cs="David" w:hint="cs"/>
          <w:sz w:val="32"/>
          <w:szCs w:val="32"/>
          <w:rtl/>
        </w:rPr>
        <w:t xml:space="preserve"> למר בקשי, אני סבור שנועם יכולה לשחק בתל אביב אם היא חפצה בכך.</w:t>
      </w:r>
    </w:p>
    <w:p w:rsidR="00047ACE" w:rsidRDefault="00047ACE" w:rsidP="006F754B">
      <w:pPr>
        <w:jc w:val="right"/>
        <w:rPr>
          <w:rFonts w:ascii="David" w:hAnsi="David" w:cs="David" w:hint="cs"/>
          <w:sz w:val="32"/>
          <w:szCs w:val="32"/>
          <w:rtl/>
        </w:rPr>
      </w:pPr>
      <w:r>
        <w:rPr>
          <w:rFonts w:ascii="David" w:hAnsi="David" w:cs="David" w:hint="cs"/>
          <w:sz w:val="32"/>
          <w:szCs w:val="32"/>
          <w:rtl/>
        </w:rPr>
        <w:t>עם זאת, לאור האמור לעיל, נראה לי שניתן לשבצה כמשתתפת שלא מן המניין בתחרות של הגילאים עד גיל 11. איני מבין מדוע להקפיץ את נועה עד לתחרות עד גיל 13, שעה שהיא בת 7 בלבד, גם הקפצה לתחרות עד גיל 11 אפשרית לאור החלטת ועדת הנוער לגבי קטגוריות הגיל שניתן לשחק בהן, כשמדובר במי שעלה לגמר אוטומטית.</w:t>
      </w:r>
    </w:p>
    <w:p w:rsidR="00047ACE" w:rsidRDefault="00047ACE" w:rsidP="00047ACE">
      <w:pPr>
        <w:jc w:val="right"/>
        <w:rPr>
          <w:rFonts w:ascii="David" w:hAnsi="David" w:cs="David" w:hint="cs"/>
          <w:sz w:val="32"/>
          <w:szCs w:val="32"/>
          <w:rtl/>
        </w:rPr>
      </w:pPr>
      <w:r>
        <w:rPr>
          <w:rFonts w:ascii="David" w:hAnsi="David" w:cs="David" w:hint="cs"/>
          <w:sz w:val="32"/>
          <w:szCs w:val="32"/>
          <w:rtl/>
        </w:rPr>
        <w:t xml:space="preserve">יתרה מזאת, וזה אולי הפן המשפטי החשוב היחיד בסאגה זאת, תהיה זאת אפליה פסולה, אם נאפשר לשחקנים שעולים אוטומטים לשלב הגמר כגון ליעם </w:t>
      </w:r>
      <w:proofErr w:type="spellStart"/>
      <w:r>
        <w:rPr>
          <w:rFonts w:ascii="David" w:hAnsi="David" w:cs="David" w:hint="cs"/>
          <w:sz w:val="32"/>
          <w:szCs w:val="32"/>
          <w:rtl/>
        </w:rPr>
        <w:t>קופילוף</w:t>
      </w:r>
      <w:proofErr w:type="spellEnd"/>
      <w:r>
        <w:rPr>
          <w:rFonts w:ascii="David" w:hAnsi="David" w:cs="David" w:hint="cs"/>
          <w:sz w:val="32"/>
          <w:szCs w:val="32"/>
          <w:rtl/>
        </w:rPr>
        <w:t xml:space="preserve"> לשחק בקבוצת גיל בשנתון אחד גבוה מהשנתון שלו הוא משתייך ולא לעשות כן לגבי נועם</w:t>
      </w:r>
    </w:p>
    <w:p w:rsidR="00195412" w:rsidRDefault="00047ACE" w:rsidP="00047ACE">
      <w:pPr>
        <w:jc w:val="right"/>
        <w:rPr>
          <w:rFonts w:ascii="David" w:hAnsi="David" w:cs="David"/>
          <w:sz w:val="32"/>
          <w:szCs w:val="32"/>
          <w:rtl/>
        </w:rPr>
      </w:pPr>
      <w:r>
        <w:rPr>
          <w:rFonts w:ascii="David" w:hAnsi="David" w:cs="David" w:hint="cs"/>
          <w:sz w:val="32"/>
          <w:szCs w:val="32"/>
          <w:rtl/>
        </w:rPr>
        <w:t xml:space="preserve">לסיכום, יש לאפשר לנועם לשחק בתל אביב </w:t>
      </w:r>
      <w:bookmarkStart w:id="0" w:name="_GoBack"/>
      <w:bookmarkEnd w:id="0"/>
      <w:r>
        <w:rPr>
          <w:rFonts w:ascii="David" w:hAnsi="David" w:cs="David" w:hint="cs"/>
          <w:sz w:val="32"/>
          <w:szCs w:val="32"/>
          <w:rtl/>
        </w:rPr>
        <w:t>בתחרות עד גיל 11. ועדת הנוער לא צריכה לחשוש מהחלטה זאת, לא רק משום התחרות מתחילה כבר ביום ראשון אלא משום שהיא דבקה בעקרונותיה ונועם תשחק בגלל התערבותי</w:t>
      </w:r>
      <w:r w:rsidR="00195412">
        <w:rPr>
          <w:rFonts w:ascii="David" w:hAnsi="David" w:cs="David" w:hint="cs"/>
          <w:sz w:val="32"/>
          <w:szCs w:val="32"/>
          <w:rtl/>
        </w:rPr>
        <w:t xml:space="preserve"> והדבר נובע מהנסיבות המיוחדות לה</w:t>
      </w:r>
    </w:p>
    <w:p w:rsidR="00195412" w:rsidRDefault="00195412" w:rsidP="00047ACE">
      <w:pPr>
        <w:jc w:val="right"/>
        <w:rPr>
          <w:rFonts w:ascii="David" w:hAnsi="David" w:cs="David"/>
          <w:sz w:val="32"/>
          <w:szCs w:val="32"/>
          <w:rtl/>
        </w:rPr>
      </w:pPr>
    </w:p>
    <w:p w:rsidR="00195412" w:rsidRDefault="00195412" w:rsidP="00047ACE">
      <w:pPr>
        <w:jc w:val="right"/>
        <w:rPr>
          <w:rFonts w:ascii="David" w:hAnsi="David" w:cs="David" w:hint="cs"/>
          <w:sz w:val="32"/>
          <w:szCs w:val="32"/>
          <w:rtl/>
        </w:rPr>
      </w:pPr>
      <w:r>
        <w:rPr>
          <w:rFonts w:ascii="David" w:hAnsi="David" w:cs="David" w:hint="cs"/>
          <w:sz w:val="32"/>
          <w:szCs w:val="32"/>
          <w:rtl/>
        </w:rPr>
        <w:t>פרופ' דניאל מור</w:t>
      </w:r>
    </w:p>
    <w:p w:rsidR="006F754B" w:rsidRDefault="00195412" w:rsidP="00047ACE">
      <w:pPr>
        <w:jc w:val="right"/>
        <w:rPr>
          <w:rFonts w:ascii="David" w:hAnsi="David" w:cs="David" w:hint="cs"/>
          <w:sz w:val="32"/>
          <w:szCs w:val="32"/>
          <w:rtl/>
        </w:rPr>
      </w:pPr>
      <w:r>
        <w:rPr>
          <w:rFonts w:ascii="David" w:hAnsi="David" w:cs="David" w:hint="cs"/>
          <w:sz w:val="32"/>
          <w:szCs w:val="32"/>
          <w:rtl/>
        </w:rPr>
        <w:t>נשיא בית הדין</w:t>
      </w:r>
      <w:r w:rsidR="00271A1C">
        <w:rPr>
          <w:rFonts w:ascii="David" w:hAnsi="David" w:cs="David" w:hint="cs"/>
          <w:sz w:val="32"/>
          <w:szCs w:val="32"/>
          <w:rtl/>
        </w:rPr>
        <w:t>.</w:t>
      </w:r>
    </w:p>
    <w:p w:rsidR="00271A1C" w:rsidRPr="006F754B" w:rsidRDefault="00271A1C" w:rsidP="006F754B">
      <w:pPr>
        <w:jc w:val="right"/>
        <w:rPr>
          <w:rFonts w:ascii="David" w:hAnsi="David" w:cs="David"/>
          <w:sz w:val="32"/>
          <w:szCs w:val="32"/>
          <w:rtl/>
        </w:rPr>
      </w:pPr>
    </w:p>
    <w:p w:rsidR="00FB665F" w:rsidRDefault="00FB665F" w:rsidP="00FB665F">
      <w:pPr>
        <w:jc w:val="right"/>
        <w:rPr>
          <w:rFonts w:ascii="David" w:hAnsi="David" w:cs="David"/>
          <w:sz w:val="32"/>
          <w:szCs w:val="32"/>
          <w:rtl/>
        </w:rPr>
      </w:pPr>
    </w:p>
    <w:p w:rsidR="00FB665F" w:rsidRDefault="00FB665F" w:rsidP="00FB665F">
      <w:pPr>
        <w:jc w:val="right"/>
        <w:rPr>
          <w:rFonts w:ascii="David" w:hAnsi="David" w:cs="David"/>
          <w:sz w:val="32"/>
          <w:szCs w:val="32"/>
          <w:rtl/>
        </w:rPr>
      </w:pPr>
    </w:p>
    <w:p w:rsidR="00FB665F" w:rsidRPr="00FB665F" w:rsidRDefault="00FB665F" w:rsidP="00FB665F">
      <w:pPr>
        <w:rPr>
          <w:rFonts w:ascii="David" w:hAnsi="David" w:cs="David"/>
          <w:sz w:val="32"/>
          <w:szCs w:val="32"/>
        </w:rPr>
      </w:pPr>
    </w:p>
    <w:sectPr w:rsidR="00FB665F" w:rsidRPr="00FB665F">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65F"/>
    <w:rsid w:val="00047ACE"/>
    <w:rsid w:val="00195412"/>
    <w:rsid w:val="0022242E"/>
    <w:rsid w:val="00271A1C"/>
    <w:rsid w:val="004C7668"/>
    <w:rsid w:val="0067570D"/>
    <w:rsid w:val="006F754B"/>
    <w:rsid w:val="00733A98"/>
    <w:rsid w:val="009E4A26"/>
    <w:rsid w:val="00AB0036"/>
    <w:rsid w:val="00BE65DE"/>
    <w:rsid w:val="00C902EF"/>
    <w:rsid w:val="00D346DC"/>
    <w:rsid w:val="00F233AA"/>
    <w:rsid w:val="00FB665F"/>
    <w:rsid w:val="00FE390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C20676-1EFE-4B6F-A384-7B61E7B0C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190</TotalTime>
  <Pages>1</Pages>
  <Words>1238</Words>
  <Characters>7062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dany</dc:creator>
  <cp:keywords/>
  <dc:description/>
  <cp:lastModifiedBy>dany</cp:lastModifiedBy>
  <cp:revision>3</cp:revision>
  <dcterms:created xsi:type="dcterms:W3CDTF">2014-12-19T13:22:00Z</dcterms:created>
  <dcterms:modified xsi:type="dcterms:W3CDTF">2014-12-19T16:32:00Z</dcterms:modified>
</cp:coreProperties>
</file>